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E795C" w14:textId="0ECC2279" w:rsidR="006D159C" w:rsidRDefault="006E2DC4" w:rsidP="006D159C">
      <w:pPr>
        <w:pStyle w:val="Cmsor1"/>
        <w:spacing w:before="0" w:after="120" w:line="360" w:lineRule="auto"/>
        <w:jc w:val="center"/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</w:pPr>
      <w:r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 xml:space="preserve">Irodavezetőt </w:t>
      </w:r>
      <w:r w:rsidR="2E1E1019" w:rsidRPr="001956F6"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 xml:space="preserve">keres </w:t>
      </w:r>
    </w:p>
    <w:p w14:paraId="354BC796" w14:textId="51D86744" w:rsidR="00446089" w:rsidRPr="006D159C" w:rsidRDefault="2E1E1019" w:rsidP="006D159C">
      <w:pPr>
        <w:pStyle w:val="Cmsor1"/>
        <w:spacing w:before="0" w:after="120" w:line="360" w:lineRule="auto"/>
        <w:jc w:val="center"/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</w:pPr>
      <w:r w:rsidRPr="001956F6"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>a Dunamelléki Református Egyházkerület</w:t>
      </w:r>
      <w:r w:rsidR="0046771E" w:rsidRPr="001956F6">
        <w:rPr>
          <w:rFonts w:ascii="Garamond" w:eastAsia="Playfair Display" w:hAnsi="Garamond" w:cs="Playfair Display"/>
          <w:b/>
          <w:bCs/>
          <w:color w:val="383A3B"/>
          <w:sz w:val="24"/>
          <w:szCs w:val="24"/>
        </w:rPr>
        <w:t xml:space="preserve"> Beruházási Főigazgatósága</w:t>
      </w:r>
    </w:p>
    <w:p w14:paraId="17FBD7D2" w14:textId="080E78C8" w:rsidR="00E14C83" w:rsidRDefault="2E1E1019" w:rsidP="008E1C7E">
      <w:pPr>
        <w:spacing w:before="360" w:line="276" w:lineRule="auto"/>
        <w:jc w:val="both"/>
        <w:rPr>
          <w:rFonts w:ascii="Garamond" w:eastAsia="Source Sans Pro" w:hAnsi="Garamond" w:cs="Source Sans Pro"/>
          <w:color w:val="383A3B"/>
          <w:sz w:val="24"/>
          <w:szCs w:val="24"/>
        </w:rPr>
      </w:pP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>Elsősorban azok jelentkezését várj</w:t>
      </w:r>
      <w:r w:rsidR="00AE2F8B">
        <w:rPr>
          <w:rFonts w:ascii="Garamond" w:eastAsia="Source Sans Pro" w:hAnsi="Garamond" w:cs="Source Sans Pro"/>
          <w:color w:val="383A3B"/>
          <w:sz w:val="24"/>
          <w:szCs w:val="24"/>
        </w:rPr>
        <w:t>uk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>, akik érdeklődést és elhivatottságot éreznek az épített egyházi infrastruktúr</w:t>
      </w:r>
      <w:r w:rsidR="003B1196">
        <w:rPr>
          <w:rFonts w:ascii="Garamond" w:eastAsia="Source Sans Pro" w:hAnsi="Garamond" w:cs="Source Sans Pro"/>
          <w:color w:val="383A3B"/>
          <w:sz w:val="24"/>
          <w:szCs w:val="24"/>
        </w:rPr>
        <w:t>a fejlesztésé</w:t>
      </w:r>
      <w:r w:rsidR="006E2DC4">
        <w:rPr>
          <w:rFonts w:ascii="Garamond" w:eastAsia="Source Sans Pro" w:hAnsi="Garamond" w:cs="Source Sans Pro"/>
          <w:color w:val="383A3B"/>
          <w:sz w:val="24"/>
          <w:szCs w:val="24"/>
        </w:rPr>
        <w:t xml:space="preserve">rt dolgozó Beruházási Főigazgatóság irodai ügymenetének támogatása, a beruházások megvalósításának háttérmunkáiban </w:t>
      </w:r>
      <w:r w:rsidR="002F4D24">
        <w:rPr>
          <w:rFonts w:ascii="Garamond" w:eastAsia="Source Sans Pro" w:hAnsi="Garamond" w:cs="Source Sans Pro"/>
          <w:color w:val="383A3B"/>
          <w:sz w:val="24"/>
          <w:szCs w:val="24"/>
        </w:rPr>
        <w:t xml:space="preserve">való aktív részvétel </w:t>
      </w:r>
      <w:r w:rsidR="0036184D">
        <w:rPr>
          <w:rFonts w:ascii="Garamond" w:eastAsia="Source Sans Pro" w:hAnsi="Garamond" w:cs="Source Sans Pro"/>
          <w:color w:val="383A3B"/>
          <w:sz w:val="24"/>
          <w:szCs w:val="24"/>
        </w:rPr>
        <w:t>iránt</w:t>
      </w:r>
      <w:r w:rsidR="002F4D24">
        <w:rPr>
          <w:rFonts w:ascii="Garamond" w:eastAsia="Source Sans Pro" w:hAnsi="Garamond" w:cs="Source Sans Pro"/>
          <w:color w:val="383A3B"/>
          <w:sz w:val="24"/>
          <w:szCs w:val="24"/>
        </w:rPr>
        <w:t xml:space="preserve">, akiket motivál 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>az épített egyházi örökség megújítás</w:t>
      </w:r>
      <w:r w:rsidR="00E14C83">
        <w:rPr>
          <w:rFonts w:ascii="Garamond" w:eastAsia="Source Sans Pro" w:hAnsi="Garamond" w:cs="Source Sans Pro"/>
          <w:color w:val="383A3B"/>
          <w:sz w:val="24"/>
          <w:szCs w:val="24"/>
        </w:rPr>
        <w:t>áért végzett munka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 xml:space="preserve">, </w:t>
      </w:r>
      <w:r w:rsidR="00506736" w:rsidRPr="001956F6">
        <w:rPr>
          <w:rFonts w:ascii="Garamond" w:eastAsia="Source Sans Pro" w:hAnsi="Garamond" w:cs="Source Sans Pro"/>
          <w:color w:val="383A3B"/>
          <w:sz w:val="24"/>
          <w:szCs w:val="24"/>
        </w:rPr>
        <w:t>és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 xml:space="preserve"> részt kívánnak venni nagyívű egyházkerületi kiemelt beruházások</w:t>
      </w:r>
      <w:r w:rsidR="00937D12">
        <w:rPr>
          <w:rFonts w:ascii="Garamond" w:eastAsia="Source Sans Pro" w:hAnsi="Garamond" w:cs="Source Sans Pro"/>
          <w:color w:val="383A3B"/>
          <w:sz w:val="24"/>
          <w:szCs w:val="24"/>
        </w:rPr>
        <w:t>hoz kapcsolódó</w:t>
      </w:r>
      <w:r w:rsidRPr="001956F6">
        <w:rPr>
          <w:rFonts w:ascii="Garamond" w:eastAsia="Source Sans Pro" w:hAnsi="Garamond" w:cs="Source Sans Pro"/>
          <w:color w:val="383A3B"/>
          <w:sz w:val="24"/>
          <w:szCs w:val="24"/>
        </w:rPr>
        <w:t xml:space="preserve"> </w:t>
      </w:r>
      <w:r w:rsidR="006E2DC4">
        <w:rPr>
          <w:rFonts w:ascii="Garamond" w:eastAsia="Source Sans Pro" w:hAnsi="Garamond" w:cs="Source Sans Pro"/>
          <w:color w:val="383A3B"/>
          <w:sz w:val="24"/>
          <w:szCs w:val="24"/>
        </w:rPr>
        <w:t xml:space="preserve">irodai és </w:t>
      </w:r>
      <w:r w:rsidR="00E14C83">
        <w:rPr>
          <w:rFonts w:ascii="Garamond" w:eastAsia="Source Sans Pro" w:hAnsi="Garamond" w:cs="Source Sans Pro"/>
          <w:color w:val="383A3B"/>
          <w:sz w:val="24"/>
          <w:szCs w:val="24"/>
        </w:rPr>
        <w:t>támogatáskezelés</w:t>
      </w:r>
      <w:r w:rsidR="00937D12">
        <w:rPr>
          <w:rFonts w:ascii="Garamond" w:eastAsia="Source Sans Pro" w:hAnsi="Garamond" w:cs="Source Sans Pro"/>
          <w:color w:val="383A3B"/>
          <w:sz w:val="24"/>
          <w:szCs w:val="24"/>
        </w:rPr>
        <w:t>i</w:t>
      </w:r>
      <w:r w:rsidR="006D159C">
        <w:rPr>
          <w:rFonts w:ascii="Garamond" w:eastAsia="Source Sans Pro" w:hAnsi="Garamond" w:cs="Source Sans Pro"/>
          <w:color w:val="383A3B"/>
          <w:sz w:val="24"/>
          <w:szCs w:val="24"/>
        </w:rPr>
        <w:t xml:space="preserve">, szakmai </w:t>
      </w:r>
      <w:r w:rsidR="00E14C83">
        <w:rPr>
          <w:rFonts w:ascii="Garamond" w:eastAsia="Source Sans Pro" w:hAnsi="Garamond" w:cs="Source Sans Pro"/>
          <w:color w:val="383A3B"/>
          <w:sz w:val="24"/>
          <w:szCs w:val="24"/>
        </w:rPr>
        <w:t>feladat</w:t>
      </w:r>
      <w:r w:rsidR="00E66401">
        <w:rPr>
          <w:rFonts w:ascii="Garamond" w:eastAsia="Source Sans Pro" w:hAnsi="Garamond" w:cs="Source Sans Pro"/>
          <w:color w:val="383A3B"/>
          <w:sz w:val="24"/>
          <w:szCs w:val="24"/>
        </w:rPr>
        <w:t xml:space="preserve">ok </w:t>
      </w:r>
      <w:r w:rsidR="00E14C83">
        <w:rPr>
          <w:rFonts w:ascii="Garamond" w:eastAsia="Source Sans Pro" w:hAnsi="Garamond" w:cs="Source Sans Pro"/>
          <w:color w:val="383A3B"/>
          <w:sz w:val="24"/>
          <w:szCs w:val="24"/>
        </w:rPr>
        <w:t xml:space="preserve">ellátásában. </w:t>
      </w:r>
    </w:p>
    <w:p w14:paraId="5B8F44E3" w14:textId="7D8D6941" w:rsidR="00446089" w:rsidRPr="001956F6" w:rsidRDefault="2E1E1019" w:rsidP="006948B6">
      <w:pPr>
        <w:spacing w:line="240" w:lineRule="auto"/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A munkakörbe tartozó lényeges feladatok:</w:t>
      </w:r>
    </w:p>
    <w:p w14:paraId="5ECDDF4B" w14:textId="484D773D" w:rsidR="006E2DC4" w:rsidRDefault="003011D1" w:rsidP="00E511B6">
      <w:pPr>
        <w:spacing w:before="270" w:after="270" w:line="240" w:lineRule="auto"/>
        <w:rPr>
          <w:rFonts w:ascii="Garamond" w:eastAsia="Source Sans Pro" w:hAnsi="Garamond" w:cs="Source Sans Pro"/>
          <w:b/>
          <w:bCs/>
          <w:color w:val="383A3B"/>
          <w:sz w:val="24"/>
          <w:szCs w:val="24"/>
          <w:u w:val="single"/>
        </w:rPr>
      </w:pPr>
      <w:r>
        <w:rPr>
          <w:rFonts w:ascii="Garamond" w:eastAsia="Source Sans Pro" w:hAnsi="Garamond" w:cs="Source Sans Pro"/>
          <w:b/>
          <w:bCs/>
          <w:color w:val="383A3B"/>
          <w:sz w:val="24"/>
          <w:szCs w:val="24"/>
          <w:u w:val="single"/>
        </w:rPr>
        <w:t>I</w:t>
      </w:r>
      <w:r w:rsidR="006D159C" w:rsidRPr="003011D1">
        <w:rPr>
          <w:rFonts w:ascii="Garamond" w:eastAsia="Source Sans Pro" w:hAnsi="Garamond" w:cs="Source Sans Pro"/>
          <w:b/>
          <w:bCs/>
          <w:color w:val="383A3B"/>
          <w:sz w:val="24"/>
          <w:szCs w:val="24"/>
          <w:u w:val="single"/>
        </w:rPr>
        <w:t xml:space="preserve">rodavezető </w:t>
      </w:r>
      <w:r w:rsidR="006E2DC4" w:rsidRPr="003011D1">
        <w:rPr>
          <w:rFonts w:ascii="Garamond" w:eastAsia="Source Sans Pro" w:hAnsi="Garamond" w:cs="Source Sans Pro"/>
          <w:b/>
          <w:bCs/>
          <w:color w:val="383A3B"/>
          <w:sz w:val="24"/>
          <w:szCs w:val="24"/>
          <w:u w:val="single"/>
        </w:rPr>
        <w:t>feladat</w:t>
      </w:r>
      <w:r w:rsidR="006D159C" w:rsidRPr="003011D1">
        <w:rPr>
          <w:rFonts w:ascii="Garamond" w:eastAsia="Source Sans Pro" w:hAnsi="Garamond" w:cs="Source Sans Pro"/>
          <w:b/>
          <w:bCs/>
          <w:color w:val="383A3B"/>
          <w:sz w:val="24"/>
          <w:szCs w:val="24"/>
          <w:u w:val="single"/>
        </w:rPr>
        <w:t>ai</w:t>
      </w:r>
      <w:r w:rsidR="006E2DC4" w:rsidRPr="003011D1">
        <w:rPr>
          <w:rFonts w:ascii="Garamond" w:eastAsia="Source Sans Pro" w:hAnsi="Garamond" w:cs="Source Sans Pro"/>
          <w:b/>
          <w:bCs/>
          <w:color w:val="383A3B"/>
          <w:sz w:val="24"/>
          <w:szCs w:val="24"/>
          <w:u w:val="single"/>
        </w:rPr>
        <w:t xml:space="preserve">: </w:t>
      </w:r>
    </w:p>
    <w:p w14:paraId="076BEC3F" w14:textId="77777777" w:rsidR="008E1C7E" w:rsidRPr="00E14C83" w:rsidRDefault="008E1C7E" w:rsidP="008E1C7E">
      <w:pPr>
        <w:spacing w:after="12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Foglalkoztatás jellege:</w:t>
      </w:r>
      <w:r w:rsidRPr="00E14C83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 xml:space="preserve"> </w:t>
      </w:r>
      <w:r w:rsidRPr="00E14C83">
        <w:rPr>
          <w:rFonts w:ascii="Garamond" w:eastAsia="Source Serif Pro" w:hAnsi="Garamond" w:cs="Source Serif Pro"/>
          <w:color w:val="383A3B"/>
          <w:sz w:val="24"/>
          <w:szCs w:val="24"/>
        </w:rPr>
        <w:t>teljes munkaidő, kötetlen munkarend</w:t>
      </w:r>
    </w:p>
    <w:p w14:paraId="406977A6" w14:textId="452A7E99" w:rsidR="006D159C" w:rsidRPr="003011D1" w:rsidRDefault="006D159C" w:rsidP="006D159C">
      <w:pPr>
        <w:spacing w:before="270" w:after="270" w:line="240" w:lineRule="auto"/>
        <w:ind w:firstLine="360"/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</w:pPr>
      <w:r w:rsidRPr="003011D1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Irodai koordináció</w:t>
      </w:r>
    </w:p>
    <w:p w14:paraId="567B78E7" w14:textId="24BED969" w:rsidR="006E2DC4" w:rsidRDefault="006E2DC4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Belső kommunikáció koordinálása (belső online felületetek önálló kezelése), </w:t>
      </w:r>
    </w:p>
    <w:p w14:paraId="1EF3E577" w14:textId="0DCC2354" w:rsidR="006E2DC4" w:rsidRDefault="006E2DC4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Belső események szervezésében való aktív közreműködés, önálló ügyvitel</w:t>
      </w:r>
    </w:p>
    <w:p w14:paraId="51AF64CC" w14:textId="3D868C05" w:rsidR="006E2DC4" w:rsidRDefault="006E2DC4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Püspöki Hivatal felé történő adminisztratív feladatok menedzselése, kapcsolattartás</w:t>
      </w:r>
    </w:p>
    <w:p w14:paraId="10E3DF59" w14:textId="5C0F6DAC" w:rsidR="008E1C7E" w:rsidRPr="008E1C7E" w:rsidRDefault="006E2DC4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Dokumentumkezelés, belső ügymenet</w:t>
      </w:r>
      <w:r w:rsidR="006D159C">
        <w:rPr>
          <w:rFonts w:ascii="Garamond" w:eastAsia="Source Serif Pro" w:hAnsi="Garamond" w:cs="Source Serif Pro"/>
          <w:color w:val="383A3B"/>
          <w:sz w:val="24"/>
          <w:szCs w:val="24"/>
        </w:rPr>
        <w:t>ek, aláírási folyamatok aktív, önálló támogatása</w:t>
      </w:r>
    </w:p>
    <w:p w14:paraId="6090E459" w14:textId="10428BED" w:rsidR="006D159C" w:rsidRPr="003011D1" w:rsidRDefault="006D159C" w:rsidP="006D159C">
      <w:pPr>
        <w:spacing w:before="270" w:after="270" w:line="240" w:lineRule="auto"/>
        <w:ind w:left="360"/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</w:pPr>
      <w:r w:rsidRPr="003011D1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Támogatáskezelés, kapcsolattartás</w:t>
      </w:r>
    </w:p>
    <w:p w14:paraId="4043A25E" w14:textId="2E03BDB0" w:rsid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Beruházásokkal összefüggő támogatáskezelés során szükséges szakmai dokumentumok és mellékleteinek előkészítése, kapcsolódó dokumentáció egyeztetése</w:t>
      </w:r>
    </w:p>
    <w:p w14:paraId="4823E242" w14:textId="228EF40D" w:rsid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Támogatási okiratok módosításainak szakmai, tartalmai összeállítása, szükséges információ begyűjtése, változások </w:t>
      </w:r>
      <w:proofErr w:type="spellStart"/>
      <w:r>
        <w:rPr>
          <w:rFonts w:ascii="Garamond" w:eastAsia="Source Serif Pro" w:hAnsi="Garamond" w:cs="Source Serif Pro"/>
          <w:color w:val="383A3B"/>
          <w:sz w:val="24"/>
          <w:szCs w:val="24"/>
        </w:rPr>
        <w:t>nyomonkövetése</w:t>
      </w:r>
      <w:proofErr w:type="spellEnd"/>
    </w:p>
    <w:p w14:paraId="569FBEDA" w14:textId="3B9C11D9" w:rsid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Elszámolásra, támogatásokra </w:t>
      </w:r>
      <w:r w:rsidRPr="006D159C">
        <w:rPr>
          <w:rFonts w:ascii="Garamond" w:eastAsia="Source Serif Pro" w:hAnsi="Garamond" w:cs="Source Serif Pro"/>
          <w:color w:val="383A3B"/>
          <w:sz w:val="24"/>
          <w:szCs w:val="24"/>
        </w:rPr>
        <w:t>vonatkozó tájékoztató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k, útmutatók, szabályzatok </w:t>
      </w:r>
      <w:r w:rsidRPr="006D159C">
        <w:rPr>
          <w:rFonts w:ascii="Garamond" w:eastAsia="Source Serif Pro" w:hAnsi="Garamond" w:cs="Source Serif Pro"/>
          <w:color w:val="383A3B"/>
          <w:sz w:val="24"/>
          <w:szCs w:val="24"/>
        </w:rPr>
        <w:t>megismertetése a partnerekkel</w:t>
      </w:r>
    </w:p>
    <w:p w14:paraId="6D8661D1" w14:textId="5A15AA5B" w:rsid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Szakmai beszámolók és mellékleteinek </w:t>
      </w:r>
      <w:r w:rsidR="003011D1">
        <w:rPr>
          <w:rFonts w:ascii="Garamond" w:eastAsia="Source Serif Pro" w:hAnsi="Garamond" w:cs="Source Serif Pro"/>
          <w:color w:val="383A3B"/>
          <w:sz w:val="24"/>
          <w:szCs w:val="24"/>
        </w:rPr>
        <w:t>összeállítása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>, azok ellenőrzése</w:t>
      </w:r>
    </w:p>
    <w:p w14:paraId="16AD5146" w14:textId="5F4805AB" w:rsid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Beruházási kérelmek kezelése, </w:t>
      </w:r>
      <w:proofErr w:type="spellStart"/>
      <w:r>
        <w:rPr>
          <w:rFonts w:ascii="Garamond" w:eastAsia="Source Serif Pro" w:hAnsi="Garamond" w:cs="Source Serif Pro"/>
          <w:color w:val="383A3B"/>
          <w:sz w:val="24"/>
          <w:szCs w:val="24"/>
        </w:rPr>
        <w:t>nyomonkövetése</w:t>
      </w:r>
      <w:proofErr w:type="spellEnd"/>
    </w:p>
    <w:p w14:paraId="6707D263" w14:textId="5FBFD6AA" w:rsid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Kommunikáció a partnerekkel, kapcsolattartás a projektek előkészítése, megvalósítása, elszámolása során</w:t>
      </w:r>
    </w:p>
    <w:p w14:paraId="14F22B1E" w14:textId="21590120" w:rsid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Hivatalos levelek előkészítése</w:t>
      </w:r>
    </w:p>
    <w:p w14:paraId="73B074EF" w14:textId="42F23EF4" w:rsidR="006D159C" w:rsidRPr="006D159C" w:rsidRDefault="003011D1" w:rsidP="006D159C">
      <w:pPr>
        <w:spacing w:before="270" w:after="270" w:line="240" w:lineRule="auto"/>
        <w:ind w:left="360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3011D1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Kiemelet szakterületek támogatása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>:</w:t>
      </w:r>
    </w:p>
    <w:p w14:paraId="5439FEA1" w14:textId="74E816F1" w:rsidR="006D159C" w:rsidRP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6D159C">
        <w:rPr>
          <w:rFonts w:ascii="Garamond" w:eastAsia="Source Serif Pro" w:hAnsi="Garamond" w:cs="Source Serif Pro"/>
          <w:color w:val="383A3B"/>
          <w:sz w:val="24"/>
          <w:szCs w:val="24"/>
        </w:rPr>
        <w:t>Egyházkerületi beruházási és ingatlanfelmérés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koordinálása</w:t>
      </w:r>
      <w:r w:rsidR="00D53A97">
        <w:rPr>
          <w:rFonts w:ascii="Garamond" w:eastAsia="Source Serif Pro" w:hAnsi="Garamond" w:cs="Source Serif Pro"/>
          <w:color w:val="383A3B"/>
          <w:sz w:val="24"/>
          <w:szCs w:val="24"/>
        </w:rPr>
        <w:t>, egyházközségi kérelmek, beruházások egyházkerületi rendszerbe illesztése, ügyvitele, áttekintő kimutatások készítése</w:t>
      </w:r>
    </w:p>
    <w:p w14:paraId="4FEA566F" w14:textId="77777777" w:rsidR="006D159C" w:rsidRP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6D159C">
        <w:rPr>
          <w:rFonts w:ascii="Garamond" w:eastAsia="Source Serif Pro" w:hAnsi="Garamond" w:cs="Source Serif Pro"/>
          <w:color w:val="383A3B"/>
          <w:sz w:val="24"/>
          <w:szCs w:val="24"/>
        </w:rPr>
        <w:t>Templomépítészeti munkacsoport munkájának szervezése</w:t>
      </w:r>
    </w:p>
    <w:p w14:paraId="6C02B909" w14:textId="4A986C1E" w:rsidR="006D159C" w:rsidRPr="006D159C" w:rsidRDefault="006D159C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6D159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Vallásturisztikai </w:t>
      </w:r>
      <w:r w:rsidR="00D53A97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tematikájú tartalmak gondozása, kezelése </w:t>
      </w:r>
      <w:r w:rsidRPr="006D159C">
        <w:rPr>
          <w:rFonts w:ascii="Garamond" w:eastAsia="Source Serif Pro" w:hAnsi="Garamond" w:cs="Source Serif Pro"/>
          <w:color w:val="383A3B"/>
          <w:sz w:val="24"/>
          <w:szCs w:val="24"/>
        </w:rPr>
        <w:t>(honlap CMS, tartalomgyártás)</w:t>
      </w:r>
    </w:p>
    <w:p w14:paraId="75173E77" w14:textId="2D706A65" w:rsidR="008E1C7E" w:rsidRPr="008E1C7E" w:rsidRDefault="00D53A97" w:rsidP="008E1C7E">
      <w:pPr>
        <w:pStyle w:val="Listaszerbekezds"/>
        <w:numPr>
          <w:ilvl w:val="0"/>
          <w:numId w:val="13"/>
        </w:numPr>
        <w:spacing w:before="270" w:after="270" w:line="276" w:lineRule="auto"/>
        <w:rPr>
          <w:rFonts w:ascii="Garamond" w:eastAsia="Source Serif Pro" w:hAnsi="Garamond" w:cs="Source Serif Pro"/>
          <w:b/>
          <w:bCs/>
          <w:color w:val="383A3B"/>
          <w:sz w:val="24"/>
          <w:szCs w:val="24"/>
          <w:u w:val="single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Beruházássokkal kapcsolatos v</w:t>
      </w:r>
      <w:r w:rsidR="006D159C" w:rsidRPr="008E1C7E">
        <w:rPr>
          <w:rFonts w:ascii="Garamond" w:eastAsia="Source Serif Pro" w:hAnsi="Garamond" w:cs="Source Serif Pro"/>
          <w:color w:val="383A3B"/>
          <w:sz w:val="24"/>
          <w:szCs w:val="24"/>
        </w:rPr>
        <w:t>agyonkezelési munkák háttértámogatása</w:t>
      </w:r>
      <w:r w:rsidR="008E1C7E" w:rsidRPr="008E1C7E">
        <w:rPr>
          <w:rFonts w:ascii="Garamond" w:eastAsia="Source Serif Pro" w:hAnsi="Garamond" w:cs="Source Serif Pro"/>
          <w:b/>
          <w:bCs/>
          <w:color w:val="383A3B"/>
          <w:sz w:val="24"/>
          <w:szCs w:val="24"/>
          <w:u w:val="single"/>
        </w:rPr>
        <w:br w:type="page"/>
      </w:r>
    </w:p>
    <w:p w14:paraId="2E3C4209" w14:textId="77777777" w:rsidR="008E1C7E" w:rsidRPr="00E14C83" w:rsidRDefault="008E1C7E" w:rsidP="008E1C7E">
      <w:pPr>
        <w:spacing w:after="120" w:line="240" w:lineRule="auto"/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lastRenderedPageBreak/>
        <w:t>Jogviszony időtartama:</w:t>
      </w:r>
      <w:r w:rsidRPr="00E14C83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 xml:space="preserve"> </w:t>
      </w:r>
      <w:r w:rsidRPr="00E14C83">
        <w:rPr>
          <w:rFonts w:ascii="Garamond" w:eastAsia="Source Serif Pro" w:hAnsi="Garamond" w:cs="Source Serif Pro"/>
          <w:color w:val="383A3B"/>
          <w:sz w:val="24"/>
          <w:szCs w:val="24"/>
        </w:rPr>
        <w:t>határozatlan idejű munkaviszony</w:t>
      </w:r>
    </w:p>
    <w:p w14:paraId="111D90A2" w14:textId="77777777" w:rsidR="008E1C7E" w:rsidRPr="001956F6" w:rsidRDefault="008E1C7E" w:rsidP="008E1C7E">
      <w:pPr>
        <w:spacing w:after="120" w:line="240" w:lineRule="auto"/>
        <w:ind w:left="1843" w:hanging="1843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Javadalmazás</w:t>
      </w: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: megegyezés szerint, </w:t>
      </w:r>
      <w:proofErr w:type="spellStart"/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cafeteria</w:t>
      </w:r>
      <w:proofErr w:type="spellEnd"/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, mobiltelefon, laptop</w:t>
      </w:r>
    </w:p>
    <w:p w14:paraId="36425A96" w14:textId="77777777" w:rsidR="008E1C7E" w:rsidRPr="001956F6" w:rsidRDefault="008E1C7E" w:rsidP="008E1C7E">
      <w:pPr>
        <w:spacing w:after="12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A munkavégzés helye:</w:t>
      </w: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1093 Budapest, Török Pál utca 4. </w:t>
      </w:r>
    </w:p>
    <w:p w14:paraId="4F2E2DED" w14:textId="77777777" w:rsidR="001F7231" w:rsidRPr="001956F6" w:rsidRDefault="001F7231" w:rsidP="001F7231">
      <w:pPr>
        <w:spacing w:before="240" w:after="120" w:line="240" w:lineRule="auto"/>
        <w:rPr>
          <w:rFonts w:ascii="Garamond" w:hAnsi="Garamond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Elvárások:</w:t>
      </w:r>
    </w:p>
    <w:p w14:paraId="0201A3D1" w14:textId="2DF696D0" w:rsidR="00EA1AC5" w:rsidRPr="00BD208A" w:rsidRDefault="00EA1AC5" w:rsidP="00BD208A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D208A">
        <w:rPr>
          <w:rFonts w:ascii="Garamond" w:eastAsia="Source Serif Pro" w:hAnsi="Garamond" w:cs="Source Serif Pro"/>
          <w:color w:val="383A3B"/>
          <w:sz w:val="24"/>
          <w:szCs w:val="24"/>
        </w:rPr>
        <w:t>releváns</w:t>
      </w:r>
      <w:r w:rsidR="001F7231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koordinációban, irodai munkában, támogatáskezelésben, kommunikációban szerzett tapasztalat (munkakörhöz igazodóan)</w:t>
      </w:r>
    </w:p>
    <w:p w14:paraId="59F66E18" w14:textId="77777777" w:rsidR="00BD208A" w:rsidRPr="00BD208A" w:rsidRDefault="00BD208A" w:rsidP="00BD208A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D208A">
        <w:rPr>
          <w:rFonts w:ascii="Garamond" w:eastAsia="Source Serif Pro" w:hAnsi="Garamond" w:cs="Source Serif Pro"/>
          <w:color w:val="383A3B"/>
          <w:sz w:val="24"/>
          <w:szCs w:val="24"/>
        </w:rPr>
        <w:t>büntetlen előélet</w:t>
      </w:r>
    </w:p>
    <w:p w14:paraId="5DEA87F4" w14:textId="77777777" w:rsidR="00BD208A" w:rsidRPr="00BD208A" w:rsidRDefault="00BD208A" w:rsidP="00BD208A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D208A">
        <w:rPr>
          <w:rFonts w:ascii="Garamond" w:eastAsia="Source Serif Pro" w:hAnsi="Garamond" w:cs="Source Serif Pro"/>
          <w:color w:val="383A3B"/>
          <w:sz w:val="24"/>
          <w:szCs w:val="24"/>
        </w:rPr>
        <w:t>minimum középfokú végzettség</w:t>
      </w:r>
    </w:p>
    <w:p w14:paraId="587E1F93" w14:textId="1F702164" w:rsidR="00284A03" w:rsidRPr="00BD208A" w:rsidRDefault="001F7231" w:rsidP="00BD208A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egyházi közösség</w:t>
      </w:r>
      <w:r w:rsidR="00D53A97">
        <w:rPr>
          <w:rFonts w:ascii="Garamond" w:eastAsia="Source Serif Pro" w:hAnsi="Garamond" w:cs="Source Serif Pro"/>
          <w:color w:val="383A3B"/>
          <w:sz w:val="24"/>
          <w:szCs w:val="24"/>
        </w:rPr>
        <w:t>ek működésében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való jártasság (</w:t>
      </w:r>
      <w:r w:rsidR="005A3E7D" w:rsidRPr="00BD208A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református </w:t>
      </w:r>
      <w:r w:rsidR="2E1E1019" w:rsidRPr="00BD208A">
        <w:rPr>
          <w:rFonts w:ascii="Garamond" w:eastAsia="Source Serif Pro" w:hAnsi="Garamond" w:cs="Source Serif Pro"/>
          <w:color w:val="383A3B"/>
          <w:sz w:val="24"/>
          <w:szCs w:val="24"/>
        </w:rPr>
        <w:t>egyháztagság előny, de nem feltétel</w:t>
      </w:r>
      <w:r>
        <w:rPr>
          <w:rFonts w:ascii="Garamond" w:eastAsia="Source Serif Pro" w:hAnsi="Garamond" w:cs="Source Serif Pro"/>
          <w:color w:val="383A3B"/>
          <w:sz w:val="24"/>
          <w:szCs w:val="24"/>
        </w:rPr>
        <w:t>)</w:t>
      </w:r>
    </w:p>
    <w:p w14:paraId="0A2993FB" w14:textId="311EC178" w:rsidR="00BF5EE6" w:rsidRPr="00BF5EE6" w:rsidRDefault="00502EF5" w:rsidP="00BF5EE6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F5EE6">
        <w:rPr>
          <w:rFonts w:ascii="Garamond" w:eastAsia="Source Serif Pro" w:hAnsi="Garamond" w:cs="Source Serif Pro"/>
          <w:color w:val="383A3B"/>
          <w:sz w:val="24"/>
          <w:szCs w:val="24"/>
        </w:rPr>
        <w:t>megbízhatóság, precíz, gyors és önálló munkavégzés</w:t>
      </w:r>
    </w:p>
    <w:p w14:paraId="0867D197" w14:textId="42377106" w:rsidR="006966B9" w:rsidRPr="00BC561C" w:rsidRDefault="2E1E1019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BC561C">
        <w:rPr>
          <w:rFonts w:ascii="Garamond" w:eastAsia="Source Serif Pro" w:hAnsi="Garamond" w:cs="Source Serif Pro"/>
          <w:color w:val="383A3B"/>
          <w:sz w:val="24"/>
          <w:szCs w:val="24"/>
        </w:rPr>
        <w:t>problémamegoldó képesség</w:t>
      </w:r>
      <w:r w:rsidR="00BC561C" w:rsidRPr="00BC561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, </w:t>
      </w:r>
      <w:r w:rsidR="006966B9" w:rsidRPr="00BC561C">
        <w:rPr>
          <w:rFonts w:ascii="Garamond" w:eastAsia="Source Serif Pro" w:hAnsi="Garamond" w:cs="Source Serif Pro"/>
          <w:color w:val="383A3B"/>
          <w:sz w:val="24"/>
          <w:szCs w:val="24"/>
        </w:rPr>
        <w:t>együttműköd</w:t>
      </w:r>
      <w:r w:rsidR="00BC561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ésre </w:t>
      </w:r>
      <w:r w:rsidR="007E5CD0">
        <w:rPr>
          <w:rFonts w:ascii="Garamond" w:eastAsia="Source Serif Pro" w:hAnsi="Garamond" w:cs="Source Serif Pro"/>
          <w:color w:val="383A3B"/>
          <w:sz w:val="24"/>
          <w:szCs w:val="24"/>
        </w:rPr>
        <w:t>való nyitottság</w:t>
      </w:r>
    </w:p>
    <w:p w14:paraId="428B9C16" w14:textId="5DFDAB62" w:rsidR="00446089" w:rsidRPr="001956F6" w:rsidRDefault="2E1E1019" w:rsidP="006948B6">
      <w:pPr>
        <w:spacing w:before="240" w:after="120" w:line="240" w:lineRule="auto"/>
        <w:rPr>
          <w:rFonts w:ascii="Garamond" w:hAnsi="Garamond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Amit kínálunk:</w:t>
      </w:r>
    </w:p>
    <w:p w14:paraId="75E7E3FB" w14:textId="77777777" w:rsidR="00CC5881" w:rsidRDefault="005C73E5" w:rsidP="003862CC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>egyházkerületi kiemelt beruházásokban való részvétel</w:t>
      </w:r>
    </w:p>
    <w:p w14:paraId="599C7F7A" w14:textId="02F13E25" w:rsidR="005C73E5" w:rsidRPr="003862CC" w:rsidRDefault="00FD35C1" w:rsidP="003862CC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>
        <w:rPr>
          <w:rFonts w:ascii="Garamond" w:eastAsia="Source Serif Pro" w:hAnsi="Garamond" w:cs="Source Serif Pro"/>
          <w:color w:val="383A3B"/>
          <w:sz w:val="24"/>
          <w:szCs w:val="24"/>
        </w:rPr>
        <w:t>személyes kompetenciák szerinti fejlődési lehetőség</w:t>
      </w:r>
      <w:r w:rsidR="005C73E5" w:rsidRPr="003862C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</w:t>
      </w:r>
    </w:p>
    <w:p w14:paraId="1BFE8677" w14:textId="1AE70F02" w:rsidR="00A37099" w:rsidRPr="003862CC" w:rsidRDefault="2E1E1019" w:rsidP="003862CC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>keresztyén munkahelyi légkör, heti rendszeres áhítat</w:t>
      </w:r>
    </w:p>
    <w:p w14:paraId="58311543" w14:textId="6579FDC9" w:rsidR="008D6BE2" w:rsidRPr="003862CC" w:rsidRDefault="2E1E1019" w:rsidP="003862CC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rugalmas munkavégzés, </w:t>
      </w:r>
      <w:proofErr w:type="spellStart"/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>home</w:t>
      </w:r>
      <w:proofErr w:type="spellEnd"/>
      <w:r w:rsidR="0027007C" w:rsidRPr="003862C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</w:t>
      </w:r>
      <w:proofErr w:type="spellStart"/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>office</w:t>
      </w:r>
      <w:proofErr w:type="spellEnd"/>
      <w:r w:rsidRPr="003862CC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lehetőség</w:t>
      </w:r>
    </w:p>
    <w:p w14:paraId="46F1E248" w14:textId="77777777" w:rsidR="000A223D" w:rsidRPr="001956F6" w:rsidRDefault="000A223D" w:rsidP="006948B6">
      <w:pPr>
        <w:spacing w:after="60" w:line="240" w:lineRule="auto"/>
        <w:ind w:left="284" w:hanging="284"/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</w:pPr>
    </w:p>
    <w:p w14:paraId="01B65408" w14:textId="36CFAD1D" w:rsidR="00446089" w:rsidRPr="001956F6" w:rsidRDefault="2E1E1019" w:rsidP="006948B6">
      <w:pPr>
        <w:spacing w:before="120" w:after="120" w:line="240" w:lineRule="auto"/>
        <w:rPr>
          <w:rFonts w:ascii="Garamond" w:hAnsi="Garamond"/>
          <w:sz w:val="24"/>
          <w:szCs w:val="24"/>
        </w:rPr>
      </w:pPr>
      <w:r w:rsidRPr="001956F6">
        <w:rPr>
          <w:rFonts w:ascii="Garamond" w:eastAsia="Source Serif Pro" w:hAnsi="Garamond" w:cs="Source Serif Pro"/>
          <w:b/>
          <w:bCs/>
          <w:color w:val="383A3B"/>
          <w:sz w:val="24"/>
          <w:szCs w:val="24"/>
        </w:rPr>
        <w:t>A pályázat részeként benyújtandó dokumentumok:</w:t>
      </w:r>
    </w:p>
    <w:p w14:paraId="6DA156D2" w14:textId="43B22837" w:rsidR="00A37099" w:rsidRPr="001956F6" w:rsidRDefault="2E1E1019" w:rsidP="009158B5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fényképes szakmai önéletrajz</w:t>
      </w:r>
    </w:p>
    <w:p w14:paraId="696DC921" w14:textId="176A26D4" w:rsidR="00A37099" w:rsidRPr="001956F6" w:rsidRDefault="2E1E1019" w:rsidP="009158B5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rövid bemutatkozás, mely a feladatkörre vonatkozó motivációra is kiterjed</w:t>
      </w:r>
    </w:p>
    <w:p w14:paraId="4CA798FA" w14:textId="3134C226" w:rsidR="00446089" w:rsidRPr="009158B5" w:rsidRDefault="2E1E1019" w:rsidP="009158B5">
      <w:pPr>
        <w:pStyle w:val="Listaszerbekezds"/>
        <w:numPr>
          <w:ilvl w:val="0"/>
          <w:numId w:val="6"/>
        </w:numPr>
        <w:spacing w:after="60" w:line="240" w:lineRule="auto"/>
        <w:rPr>
          <w:rFonts w:ascii="Garamond" w:eastAsia="Source Serif Pro" w:hAnsi="Garamond" w:cs="Source Serif Pro"/>
          <w:color w:val="383A3B"/>
          <w:sz w:val="24"/>
          <w:szCs w:val="24"/>
        </w:rPr>
      </w:pP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nettó bérigény feltüntetése</w:t>
      </w:r>
    </w:p>
    <w:p w14:paraId="29B63463" w14:textId="22489D40" w:rsidR="00446089" w:rsidRPr="001956F6" w:rsidRDefault="2E1E1019" w:rsidP="00762928">
      <w:pPr>
        <w:spacing w:before="270" w:after="270" w:line="240" w:lineRule="auto"/>
        <w:rPr>
          <w:rFonts w:ascii="Garamond" w:hAnsi="Garamond"/>
          <w:sz w:val="24"/>
          <w:szCs w:val="24"/>
        </w:rPr>
      </w:pP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Jelentkez</w:t>
      </w:r>
      <w:r w:rsidR="00A262A7" w:rsidRPr="001956F6">
        <w:rPr>
          <w:rFonts w:ascii="Garamond" w:eastAsia="Source Serif Pro" w:hAnsi="Garamond" w:cs="Source Serif Pro"/>
          <w:color w:val="383A3B"/>
          <w:sz w:val="24"/>
          <w:szCs w:val="24"/>
        </w:rPr>
        <w:t>ni</w:t>
      </w:r>
      <w:r w:rsidR="00936B39"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202</w:t>
      </w:r>
      <w:r w:rsidR="008E1C7E">
        <w:rPr>
          <w:rFonts w:ascii="Garamond" w:eastAsia="Source Serif Pro" w:hAnsi="Garamond" w:cs="Source Serif Pro"/>
          <w:color w:val="383A3B"/>
          <w:sz w:val="24"/>
          <w:szCs w:val="24"/>
        </w:rPr>
        <w:t>6</w:t>
      </w:r>
      <w:r w:rsidR="00936B39"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. </w:t>
      </w:r>
      <w:r w:rsidR="008E1C7E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február </w:t>
      </w:r>
      <w:r w:rsidR="007203C2">
        <w:rPr>
          <w:rFonts w:ascii="Garamond" w:eastAsia="Source Serif Pro" w:hAnsi="Garamond" w:cs="Source Serif Pro"/>
          <w:color w:val="383A3B"/>
          <w:sz w:val="24"/>
          <w:szCs w:val="24"/>
        </w:rPr>
        <w:t>11</w:t>
      </w:r>
      <w:r w:rsidR="008E1C7E">
        <w:rPr>
          <w:rFonts w:ascii="Garamond" w:eastAsia="Source Serif Pro" w:hAnsi="Garamond" w:cs="Source Serif Pro"/>
          <w:color w:val="383A3B"/>
          <w:sz w:val="24"/>
          <w:szCs w:val="24"/>
        </w:rPr>
        <w:t>.-ig</w:t>
      </w:r>
      <w:r w:rsidR="00936B39"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lehet </w:t>
      </w:r>
      <w:r w:rsidR="00C7500F" w:rsidRPr="001956F6">
        <w:rPr>
          <w:rFonts w:ascii="Garamond" w:eastAsia="Source Serif Pro" w:hAnsi="Garamond" w:cs="Source Serif Pro"/>
          <w:color w:val="383A3B"/>
          <w:sz w:val="24"/>
          <w:szCs w:val="24"/>
        </w:rPr>
        <w:t>a</w:t>
      </w: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 xml:space="preserve"> </w:t>
      </w:r>
      <w:hyperlink r:id="rId10" w:history="1">
        <w:r w:rsidR="002F2C3C" w:rsidRPr="001956F6">
          <w:rPr>
            <w:rStyle w:val="Hiperhivatkozs"/>
            <w:rFonts w:ascii="Garamond" w:eastAsia="Source Serif Pro" w:hAnsi="Garamond" w:cs="Source Serif Pro"/>
            <w:b/>
            <w:bCs/>
            <w:sz w:val="24"/>
            <w:szCs w:val="24"/>
          </w:rPr>
          <w:t>bfi@raday28.hu</w:t>
        </w:r>
      </w:hyperlink>
      <w:r w:rsidR="00C7500F" w:rsidRPr="001956F6">
        <w:rPr>
          <w:rFonts w:ascii="Garamond" w:eastAsia="Source Serif Pro" w:hAnsi="Garamond" w:cs="Source Serif Pro"/>
          <w:b/>
          <w:bCs/>
          <w:sz w:val="24"/>
          <w:szCs w:val="24"/>
        </w:rPr>
        <w:t xml:space="preserve"> </w:t>
      </w:r>
      <w:r w:rsidRPr="001956F6">
        <w:rPr>
          <w:rFonts w:ascii="Garamond" w:eastAsia="Source Serif Pro" w:hAnsi="Garamond" w:cs="Source Serif Pro"/>
          <w:color w:val="383A3B"/>
          <w:sz w:val="24"/>
          <w:szCs w:val="24"/>
        </w:rPr>
        <w:t>e-mailcímen</w:t>
      </w:r>
      <w:r w:rsidR="0046150C" w:rsidRPr="001956F6">
        <w:rPr>
          <w:rFonts w:ascii="Garamond" w:eastAsia="Source Serif Pro" w:hAnsi="Garamond" w:cs="Source Serif Pro"/>
          <w:color w:val="383A3B"/>
          <w:sz w:val="24"/>
          <w:szCs w:val="24"/>
        </w:rPr>
        <w:t>.</w:t>
      </w:r>
    </w:p>
    <w:sectPr w:rsidR="00446089" w:rsidRPr="001956F6" w:rsidSect="008E1C7E">
      <w:headerReference w:type="default" r:id="rId11"/>
      <w:pgSz w:w="11906" w:h="16838"/>
      <w:pgMar w:top="241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22D2C" w14:textId="77777777" w:rsidR="006302DA" w:rsidRDefault="006302DA">
      <w:pPr>
        <w:spacing w:after="0" w:line="240" w:lineRule="auto"/>
      </w:pPr>
      <w:r>
        <w:separator/>
      </w:r>
    </w:p>
  </w:endnote>
  <w:endnote w:type="continuationSeparator" w:id="0">
    <w:p w14:paraId="79504DBA" w14:textId="77777777" w:rsidR="006302DA" w:rsidRDefault="006302DA">
      <w:pPr>
        <w:spacing w:after="0" w:line="240" w:lineRule="auto"/>
      </w:pPr>
      <w:r>
        <w:continuationSeparator/>
      </w:r>
    </w:p>
  </w:endnote>
  <w:endnote w:type="continuationNotice" w:id="1">
    <w:p w14:paraId="070C9499" w14:textId="77777777" w:rsidR="006302DA" w:rsidRDefault="00630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C3929" w14:textId="77777777" w:rsidR="006302DA" w:rsidRDefault="006302DA">
      <w:pPr>
        <w:spacing w:after="0" w:line="240" w:lineRule="auto"/>
      </w:pPr>
      <w:r>
        <w:separator/>
      </w:r>
    </w:p>
  </w:footnote>
  <w:footnote w:type="continuationSeparator" w:id="0">
    <w:p w14:paraId="1B38A39D" w14:textId="77777777" w:rsidR="006302DA" w:rsidRDefault="006302DA">
      <w:pPr>
        <w:spacing w:after="0" w:line="240" w:lineRule="auto"/>
      </w:pPr>
      <w:r>
        <w:continuationSeparator/>
      </w:r>
    </w:p>
  </w:footnote>
  <w:footnote w:type="continuationNotice" w:id="1">
    <w:p w14:paraId="23EE2930" w14:textId="77777777" w:rsidR="006302DA" w:rsidRDefault="00630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9A4A1" w14:textId="0EE5ABDF" w:rsidR="00D76A17" w:rsidRDefault="00547978" w:rsidP="00547978">
    <w:pPr>
      <w:pStyle w:val="lfej"/>
      <w:tabs>
        <w:tab w:val="clear" w:pos="4680"/>
        <w:tab w:val="clear" w:pos="9360"/>
      </w:tabs>
      <w:ind w:left="7371"/>
      <w:jc w:val="both"/>
    </w:pPr>
    <w:r>
      <w:rPr>
        <w:noProof/>
      </w:rPr>
      <w:drawing>
        <wp:inline distT="0" distB="0" distL="0" distR="0" wp14:anchorId="1BFF31CD" wp14:editId="28264A42">
          <wp:extent cx="902335" cy="1094105"/>
          <wp:effectExtent l="0" t="0" r="0" b="0"/>
          <wp:docPr id="724099119" name="Picture 6" descr="A képen rajz, vázlat, szöveg, Vonalas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képen rajz, vázlat, szöveg, Vonalas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6A17">
      <w:rPr>
        <w:noProof/>
      </w:rPr>
      <w:drawing>
        <wp:anchor distT="0" distB="0" distL="114300" distR="114300" simplePos="0" relativeHeight="251658240" behindDoc="1" locked="0" layoutInCell="1" allowOverlap="1" wp14:anchorId="653D86C2" wp14:editId="0467AB41">
          <wp:simplePos x="0" y="0"/>
          <wp:positionH relativeFrom="column">
            <wp:posOffset>-75565</wp:posOffset>
          </wp:positionH>
          <wp:positionV relativeFrom="paragraph">
            <wp:posOffset>150216</wp:posOffset>
          </wp:positionV>
          <wp:extent cx="3157855" cy="542290"/>
          <wp:effectExtent l="0" t="0" r="4445" b="3810"/>
          <wp:wrapNone/>
          <wp:docPr id="598761887" name="Picture 1" descr="A képen szöveg, Betűtípus, fehér, tipográfi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képen szöveg, Betűtípus, fehér, tipográfi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7855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C5439"/>
    <w:multiLevelType w:val="hybridMultilevel"/>
    <w:tmpl w:val="1700B9CA"/>
    <w:lvl w:ilvl="0" w:tplc="2A649254">
      <w:numFmt w:val="bullet"/>
      <w:lvlText w:val="–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46F5C"/>
    <w:multiLevelType w:val="hybridMultilevel"/>
    <w:tmpl w:val="9B406A72"/>
    <w:lvl w:ilvl="0" w:tplc="2A649254">
      <w:numFmt w:val="bullet"/>
      <w:lvlText w:val="–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9273A"/>
    <w:multiLevelType w:val="hybridMultilevel"/>
    <w:tmpl w:val="0908E834"/>
    <w:lvl w:ilvl="0" w:tplc="423EABCC">
      <w:numFmt w:val="bullet"/>
      <w:lvlText w:val="-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635FD"/>
    <w:multiLevelType w:val="hybridMultilevel"/>
    <w:tmpl w:val="BC8E3024"/>
    <w:lvl w:ilvl="0" w:tplc="2A649254">
      <w:numFmt w:val="bullet"/>
      <w:lvlText w:val="–"/>
      <w:lvlJc w:val="left"/>
      <w:pPr>
        <w:ind w:left="108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E97EA9"/>
    <w:multiLevelType w:val="hybridMultilevel"/>
    <w:tmpl w:val="FE165D44"/>
    <w:lvl w:ilvl="0" w:tplc="423EABCC">
      <w:numFmt w:val="bullet"/>
      <w:lvlText w:val="-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A1E60"/>
    <w:multiLevelType w:val="hybridMultilevel"/>
    <w:tmpl w:val="57EC5B7A"/>
    <w:lvl w:ilvl="0" w:tplc="02363C58">
      <w:numFmt w:val="bullet"/>
      <w:lvlText w:val="–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734C3"/>
    <w:multiLevelType w:val="hybridMultilevel"/>
    <w:tmpl w:val="5F8AC15A"/>
    <w:lvl w:ilvl="0" w:tplc="1F3CC260">
      <w:numFmt w:val="bullet"/>
      <w:lvlText w:val="–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4631F"/>
    <w:multiLevelType w:val="hybridMultilevel"/>
    <w:tmpl w:val="C5640762"/>
    <w:lvl w:ilvl="0" w:tplc="423EABCC">
      <w:numFmt w:val="bullet"/>
      <w:lvlText w:val="-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0D6A"/>
    <w:multiLevelType w:val="hybridMultilevel"/>
    <w:tmpl w:val="7E526D5C"/>
    <w:lvl w:ilvl="0" w:tplc="040E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 w15:restartNumberingAfterBreak="0">
    <w:nsid w:val="61FC3A2F"/>
    <w:multiLevelType w:val="hybridMultilevel"/>
    <w:tmpl w:val="9E2A4078"/>
    <w:lvl w:ilvl="0" w:tplc="2A649254">
      <w:numFmt w:val="bullet"/>
      <w:lvlText w:val="–"/>
      <w:lvlJc w:val="left"/>
      <w:pPr>
        <w:ind w:left="108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D215C1"/>
    <w:multiLevelType w:val="hybridMultilevel"/>
    <w:tmpl w:val="80B4DF4C"/>
    <w:lvl w:ilvl="0" w:tplc="2A649254">
      <w:numFmt w:val="bullet"/>
      <w:lvlText w:val="–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67738"/>
    <w:multiLevelType w:val="hybridMultilevel"/>
    <w:tmpl w:val="513A8FE0"/>
    <w:lvl w:ilvl="0" w:tplc="423EABCC">
      <w:numFmt w:val="bullet"/>
      <w:lvlText w:val="-"/>
      <w:lvlJc w:val="left"/>
      <w:pPr>
        <w:ind w:left="720" w:hanging="360"/>
      </w:pPr>
      <w:rPr>
        <w:rFonts w:ascii="Source Serif Pro" w:eastAsia="Source Serif Pro" w:hAnsi="Source Serif Pro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15168"/>
    <w:multiLevelType w:val="hybridMultilevel"/>
    <w:tmpl w:val="4870648E"/>
    <w:lvl w:ilvl="0" w:tplc="EDE86454">
      <w:numFmt w:val="bullet"/>
      <w:lvlText w:val="-"/>
      <w:lvlJc w:val="left"/>
      <w:pPr>
        <w:ind w:left="720" w:hanging="360"/>
      </w:pPr>
      <w:rPr>
        <w:rFonts w:ascii="Garamond" w:eastAsia="Source Serif Pro" w:hAnsi="Garamond" w:cs="Source Serif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574260">
    <w:abstractNumId w:val="11"/>
  </w:num>
  <w:num w:numId="2" w16cid:durableId="1768504955">
    <w:abstractNumId w:val="4"/>
  </w:num>
  <w:num w:numId="3" w16cid:durableId="1157039250">
    <w:abstractNumId w:val="5"/>
  </w:num>
  <w:num w:numId="4" w16cid:durableId="21983833">
    <w:abstractNumId w:val="8"/>
  </w:num>
  <w:num w:numId="5" w16cid:durableId="1044406191">
    <w:abstractNumId w:val="6"/>
  </w:num>
  <w:num w:numId="6" w16cid:durableId="1136292112">
    <w:abstractNumId w:val="7"/>
  </w:num>
  <w:num w:numId="7" w16cid:durableId="1220282191">
    <w:abstractNumId w:val="2"/>
  </w:num>
  <w:num w:numId="8" w16cid:durableId="1518737879">
    <w:abstractNumId w:val="0"/>
  </w:num>
  <w:num w:numId="9" w16cid:durableId="2115787477">
    <w:abstractNumId w:val="9"/>
  </w:num>
  <w:num w:numId="10" w16cid:durableId="309138520">
    <w:abstractNumId w:val="3"/>
  </w:num>
  <w:num w:numId="11" w16cid:durableId="1914001589">
    <w:abstractNumId w:val="10"/>
  </w:num>
  <w:num w:numId="12" w16cid:durableId="1328631070">
    <w:abstractNumId w:val="1"/>
  </w:num>
  <w:num w:numId="13" w16cid:durableId="16171766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EC33E1"/>
    <w:rsid w:val="00007315"/>
    <w:rsid w:val="000103A5"/>
    <w:rsid w:val="000118ED"/>
    <w:rsid w:val="0001377D"/>
    <w:rsid w:val="00027B6F"/>
    <w:rsid w:val="000852F7"/>
    <w:rsid w:val="000A0CEA"/>
    <w:rsid w:val="000A223D"/>
    <w:rsid w:val="000A4DE0"/>
    <w:rsid w:val="000B6B7A"/>
    <w:rsid w:val="000C492C"/>
    <w:rsid w:val="000D247F"/>
    <w:rsid w:val="000D2713"/>
    <w:rsid w:val="000D4B7F"/>
    <w:rsid w:val="000E7005"/>
    <w:rsid w:val="000E7EAF"/>
    <w:rsid w:val="00162AFB"/>
    <w:rsid w:val="001656F7"/>
    <w:rsid w:val="00165E09"/>
    <w:rsid w:val="00166273"/>
    <w:rsid w:val="001767B8"/>
    <w:rsid w:val="00191B7D"/>
    <w:rsid w:val="0019433B"/>
    <w:rsid w:val="001956F6"/>
    <w:rsid w:val="001A3FC0"/>
    <w:rsid w:val="001B0C18"/>
    <w:rsid w:val="001C2599"/>
    <w:rsid w:val="001D6622"/>
    <w:rsid w:val="001F718D"/>
    <w:rsid w:val="001F7231"/>
    <w:rsid w:val="001F7722"/>
    <w:rsid w:val="00207FA5"/>
    <w:rsid w:val="0021664F"/>
    <w:rsid w:val="00217279"/>
    <w:rsid w:val="00237C70"/>
    <w:rsid w:val="00247DBA"/>
    <w:rsid w:val="002573C8"/>
    <w:rsid w:val="0026219C"/>
    <w:rsid w:val="0027007C"/>
    <w:rsid w:val="00273A16"/>
    <w:rsid w:val="002820FB"/>
    <w:rsid w:val="002823FD"/>
    <w:rsid w:val="00284A03"/>
    <w:rsid w:val="002D41DF"/>
    <w:rsid w:val="002E04D1"/>
    <w:rsid w:val="002E0E38"/>
    <w:rsid w:val="002F180A"/>
    <w:rsid w:val="002F2C3C"/>
    <w:rsid w:val="002F4D24"/>
    <w:rsid w:val="002F68AE"/>
    <w:rsid w:val="003011D1"/>
    <w:rsid w:val="003017E6"/>
    <w:rsid w:val="00304220"/>
    <w:rsid w:val="0031061E"/>
    <w:rsid w:val="0036184D"/>
    <w:rsid w:val="0037048D"/>
    <w:rsid w:val="0037205E"/>
    <w:rsid w:val="003862CC"/>
    <w:rsid w:val="003902F1"/>
    <w:rsid w:val="00393557"/>
    <w:rsid w:val="003972E8"/>
    <w:rsid w:val="003B1196"/>
    <w:rsid w:val="003C118E"/>
    <w:rsid w:val="003C3F08"/>
    <w:rsid w:val="003D1DF9"/>
    <w:rsid w:val="003D7C0D"/>
    <w:rsid w:val="0040385F"/>
    <w:rsid w:val="00435D68"/>
    <w:rsid w:val="00446089"/>
    <w:rsid w:val="00454BA0"/>
    <w:rsid w:val="0046150C"/>
    <w:rsid w:val="0046771E"/>
    <w:rsid w:val="004713BF"/>
    <w:rsid w:val="00481173"/>
    <w:rsid w:val="00482665"/>
    <w:rsid w:val="004A70A5"/>
    <w:rsid w:val="004B4EC6"/>
    <w:rsid w:val="004C2F09"/>
    <w:rsid w:val="004E1CAE"/>
    <w:rsid w:val="004E64F7"/>
    <w:rsid w:val="004F1E4B"/>
    <w:rsid w:val="00502EF5"/>
    <w:rsid w:val="0050559C"/>
    <w:rsid w:val="00506736"/>
    <w:rsid w:val="0051534C"/>
    <w:rsid w:val="005173B8"/>
    <w:rsid w:val="0053360A"/>
    <w:rsid w:val="00547978"/>
    <w:rsid w:val="00560AA0"/>
    <w:rsid w:val="00563085"/>
    <w:rsid w:val="00587A66"/>
    <w:rsid w:val="005A3E7D"/>
    <w:rsid w:val="005C73E5"/>
    <w:rsid w:val="005D43F3"/>
    <w:rsid w:val="005E1242"/>
    <w:rsid w:val="0060502C"/>
    <w:rsid w:val="00607168"/>
    <w:rsid w:val="006213D0"/>
    <w:rsid w:val="006302DA"/>
    <w:rsid w:val="006408AD"/>
    <w:rsid w:val="00670B02"/>
    <w:rsid w:val="00675BF0"/>
    <w:rsid w:val="006948B6"/>
    <w:rsid w:val="006966B9"/>
    <w:rsid w:val="006A0CF0"/>
    <w:rsid w:val="006B467E"/>
    <w:rsid w:val="006C3815"/>
    <w:rsid w:val="006D159C"/>
    <w:rsid w:val="006D6F75"/>
    <w:rsid w:val="006E0375"/>
    <w:rsid w:val="006E2DC4"/>
    <w:rsid w:val="006E5B95"/>
    <w:rsid w:val="006F7C59"/>
    <w:rsid w:val="00702547"/>
    <w:rsid w:val="0071018E"/>
    <w:rsid w:val="00716015"/>
    <w:rsid w:val="00716FFB"/>
    <w:rsid w:val="007203C2"/>
    <w:rsid w:val="007235B7"/>
    <w:rsid w:val="00736A75"/>
    <w:rsid w:val="00762928"/>
    <w:rsid w:val="007908D1"/>
    <w:rsid w:val="007A0FED"/>
    <w:rsid w:val="007D3CEA"/>
    <w:rsid w:val="007D6D2E"/>
    <w:rsid w:val="007E5CD0"/>
    <w:rsid w:val="007F139D"/>
    <w:rsid w:val="00800B97"/>
    <w:rsid w:val="00801831"/>
    <w:rsid w:val="00824F7F"/>
    <w:rsid w:val="00826D2F"/>
    <w:rsid w:val="00834591"/>
    <w:rsid w:val="0083652E"/>
    <w:rsid w:val="00836A62"/>
    <w:rsid w:val="00841705"/>
    <w:rsid w:val="008648DF"/>
    <w:rsid w:val="00876F32"/>
    <w:rsid w:val="008A48D9"/>
    <w:rsid w:val="008C3BAB"/>
    <w:rsid w:val="008D6BE2"/>
    <w:rsid w:val="008E1C7E"/>
    <w:rsid w:val="008E5C5D"/>
    <w:rsid w:val="008F0FCD"/>
    <w:rsid w:val="008F1A32"/>
    <w:rsid w:val="008F6302"/>
    <w:rsid w:val="009158B5"/>
    <w:rsid w:val="009173AA"/>
    <w:rsid w:val="00924ADC"/>
    <w:rsid w:val="00927221"/>
    <w:rsid w:val="00932BA7"/>
    <w:rsid w:val="009337EB"/>
    <w:rsid w:val="00936B39"/>
    <w:rsid w:val="00937D12"/>
    <w:rsid w:val="00950CAD"/>
    <w:rsid w:val="0096403C"/>
    <w:rsid w:val="00966689"/>
    <w:rsid w:val="00967909"/>
    <w:rsid w:val="0097327D"/>
    <w:rsid w:val="009758F8"/>
    <w:rsid w:val="00987929"/>
    <w:rsid w:val="00994825"/>
    <w:rsid w:val="00995BEE"/>
    <w:rsid w:val="009962BE"/>
    <w:rsid w:val="009A655E"/>
    <w:rsid w:val="009C245B"/>
    <w:rsid w:val="009C269A"/>
    <w:rsid w:val="009E738C"/>
    <w:rsid w:val="00A01416"/>
    <w:rsid w:val="00A23788"/>
    <w:rsid w:val="00A262A7"/>
    <w:rsid w:val="00A33D24"/>
    <w:rsid w:val="00A360B0"/>
    <w:rsid w:val="00A37099"/>
    <w:rsid w:val="00A408A2"/>
    <w:rsid w:val="00A635DA"/>
    <w:rsid w:val="00A6699F"/>
    <w:rsid w:val="00A77AE9"/>
    <w:rsid w:val="00A95D76"/>
    <w:rsid w:val="00A96BC7"/>
    <w:rsid w:val="00A975F4"/>
    <w:rsid w:val="00AB09EE"/>
    <w:rsid w:val="00AC126E"/>
    <w:rsid w:val="00AC1A23"/>
    <w:rsid w:val="00AD2B66"/>
    <w:rsid w:val="00AD63BB"/>
    <w:rsid w:val="00AE2F8B"/>
    <w:rsid w:val="00AE5BA1"/>
    <w:rsid w:val="00AF1E52"/>
    <w:rsid w:val="00AF5CD3"/>
    <w:rsid w:val="00B03C7B"/>
    <w:rsid w:val="00B042D0"/>
    <w:rsid w:val="00B07C76"/>
    <w:rsid w:val="00B26733"/>
    <w:rsid w:val="00B443CE"/>
    <w:rsid w:val="00B50135"/>
    <w:rsid w:val="00B5463D"/>
    <w:rsid w:val="00B63889"/>
    <w:rsid w:val="00B71B09"/>
    <w:rsid w:val="00B865EE"/>
    <w:rsid w:val="00BB306D"/>
    <w:rsid w:val="00BC561C"/>
    <w:rsid w:val="00BD208A"/>
    <w:rsid w:val="00BE679B"/>
    <w:rsid w:val="00BF5EE6"/>
    <w:rsid w:val="00BF745D"/>
    <w:rsid w:val="00C156BB"/>
    <w:rsid w:val="00C1733C"/>
    <w:rsid w:val="00C32119"/>
    <w:rsid w:val="00C34059"/>
    <w:rsid w:val="00C3452A"/>
    <w:rsid w:val="00C61916"/>
    <w:rsid w:val="00C7500F"/>
    <w:rsid w:val="00C80E99"/>
    <w:rsid w:val="00C81362"/>
    <w:rsid w:val="00C975FB"/>
    <w:rsid w:val="00CB43DC"/>
    <w:rsid w:val="00CC0EC3"/>
    <w:rsid w:val="00CC5881"/>
    <w:rsid w:val="00D04744"/>
    <w:rsid w:val="00D35922"/>
    <w:rsid w:val="00D45B88"/>
    <w:rsid w:val="00D53A97"/>
    <w:rsid w:val="00D626B5"/>
    <w:rsid w:val="00D663F8"/>
    <w:rsid w:val="00D67012"/>
    <w:rsid w:val="00D71CA1"/>
    <w:rsid w:val="00D76A17"/>
    <w:rsid w:val="00D81F53"/>
    <w:rsid w:val="00D85856"/>
    <w:rsid w:val="00D94FFC"/>
    <w:rsid w:val="00D957D6"/>
    <w:rsid w:val="00DB67EB"/>
    <w:rsid w:val="00DC722C"/>
    <w:rsid w:val="00DC78E8"/>
    <w:rsid w:val="00DD0715"/>
    <w:rsid w:val="00DE501E"/>
    <w:rsid w:val="00DE6C54"/>
    <w:rsid w:val="00E008AD"/>
    <w:rsid w:val="00E02F85"/>
    <w:rsid w:val="00E14C83"/>
    <w:rsid w:val="00E511B6"/>
    <w:rsid w:val="00E66401"/>
    <w:rsid w:val="00E77F57"/>
    <w:rsid w:val="00E8638A"/>
    <w:rsid w:val="00E90D26"/>
    <w:rsid w:val="00EA0F66"/>
    <w:rsid w:val="00EA1AC5"/>
    <w:rsid w:val="00EB25BA"/>
    <w:rsid w:val="00EB7D88"/>
    <w:rsid w:val="00EE150F"/>
    <w:rsid w:val="00EF49E6"/>
    <w:rsid w:val="00EF556D"/>
    <w:rsid w:val="00F10427"/>
    <w:rsid w:val="00F264C5"/>
    <w:rsid w:val="00F405E3"/>
    <w:rsid w:val="00F621A9"/>
    <w:rsid w:val="00F670DF"/>
    <w:rsid w:val="00F93A5B"/>
    <w:rsid w:val="00FA350E"/>
    <w:rsid w:val="00FA7EFC"/>
    <w:rsid w:val="00FB00ED"/>
    <w:rsid w:val="00FD35C1"/>
    <w:rsid w:val="00FF066E"/>
    <w:rsid w:val="03B696E7"/>
    <w:rsid w:val="05D084FF"/>
    <w:rsid w:val="0E5488E4"/>
    <w:rsid w:val="10AD21B2"/>
    <w:rsid w:val="11D4C139"/>
    <w:rsid w:val="14362779"/>
    <w:rsid w:val="1443827E"/>
    <w:rsid w:val="15DEAAE1"/>
    <w:rsid w:val="18B42827"/>
    <w:rsid w:val="1AFF7E4E"/>
    <w:rsid w:val="1BDB640A"/>
    <w:rsid w:val="1D1E33B2"/>
    <w:rsid w:val="1EEC33E1"/>
    <w:rsid w:val="258CAC2D"/>
    <w:rsid w:val="27B81BA6"/>
    <w:rsid w:val="289BD521"/>
    <w:rsid w:val="296CE7B0"/>
    <w:rsid w:val="2AF72CEC"/>
    <w:rsid w:val="2C232CAD"/>
    <w:rsid w:val="2E1E1019"/>
    <w:rsid w:val="3073D30F"/>
    <w:rsid w:val="342B550A"/>
    <w:rsid w:val="34F6E0E9"/>
    <w:rsid w:val="35245269"/>
    <w:rsid w:val="397ACF07"/>
    <w:rsid w:val="3A408248"/>
    <w:rsid w:val="41A6ED7D"/>
    <w:rsid w:val="467679A3"/>
    <w:rsid w:val="46E5166E"/>
    <w:rsid w:val="4BB304C8"/>
    <w:rsid w:val="4D17534F"/>
    <w:rsid w:val="4D90DF77"/>
    <w:rsid w:val="5264B286"/>
    <w:rsid w:val="544F2DB5"/>
    <w:rsid w:val="59BB5C8A"/>
    <w:rsid w:val="5BA6F66A"/>
    <w:rsid w:val="5CA6B116"/>
    <w:rsid w:val="5DE07E78"/>
    <w:rsid w:val="646CDE88"/>
    <w:rsid w:val="679D6E73"/>
    <w:rsid w:val="6F11AE25"/>
    <w:rsid w:val="700C4B5B"/>
    <w:rsid w:val="701F4049"/>
    <w:rsid w:val="7361F34C"/>
    <w:rsid w:val="7B69CB7E"/>
    <w:rsid w:val="7E64D785"/>
    <w:rsid w:val="7EFC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C33E1"/>
  <w15:chartTrackingRefBased/>
  <w15:docId w15:val="{DC528F6D-6FE8-4BE0-A78E-A9FFFCADD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E1C7E"/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fej">
    <w:name w:val="header"/>
    <w:basedOn w:val="Norml"/>
    <w:link w:val="lfej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llb">
    <w:name w:val="footer"/>
    <w:basedOn w:val="Norml"/>
    <w:link w:val="llb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C7500F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800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bfi@raday28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c256ea-fd00-44c6-a7cd-4ab08633f00c">
      <Terms xmlns="http://schemas.microsoft.com/office/infopath/2007/PartnerControls"/>
    </lcf76f155ced4ddcb4097134ff3c332f>
    <TaxCatchAll xmlns="6180e999-6d42-41eb-a43e-735f88ca6239" xsi:nil="true"/>
    <SharedWithUsers xmlns="6180e999-6d42-41eb-a43e-735f88ca6239">
      <UserInfo>
        <DisplayName>Szabó Márton</DisplayName>
        <AccountId>9</AccountId>
        <AccountType/>
      </UserInfo>
      <UserInfo>
        <DisplayName>Siklósi Rozália</DisplayName>
        <AccountId>288</AccountId>
        <AccountType/>
      </UserInfo>
      <UserInfo>
        <DisplayName>Appel Dóra</DisplayName>
        <AccountId>32</AccountId>
        <AccountType/>
      </UserInfo>
      <UserInfo>
        <DisplayName>Ézsiás Gergely</DisplayName>
        <AccountId>79</AccountId>
        <AccountType/>
      </UserInfo>
      <UserInfo>
        <DisplayName>Tóth Beatrix</DisplayName>
        <AccountId>134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333E16B442F4DAD8CC431FFB2F1B8" ma:contentTypeVersion="22" ma:contentTypeDescription="Create a new document." ma:contentTypeScope="" ma:versionID="372e0650dc177ba5ab18ae5bf781a87b">
  <xsd:schema xmlns:xsd="http://www.w3.org/2001/XMLSchema" xmlns:xs="http://www.w3.org/2001/XMLSchema" xmlns:p="http://schemas.microsoft.com/office/2006/metadata/properties" xmlns:ns2="11c256ea-fd00-44c6-a7cd-4ab08633f00c" xmlns:ns3="6180e999-6d42-41eb-a43e-735f88ca6239" targetNamespace="http://schemas.microsoft.com/office/2006/metadata/properties" ma:root="true" ma:fieldsID="11da730c2ae0de8572e574ac178f949f" ns2:_="" ns3:_="">
    <xsd:import namespace="11c256ea-fd00-44c6-a7cd-4ab08633f00c"/>
    <xsd:import namespace="6180e999-6d42-41eb-a43e-735f88ca62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256ea-fd00-44c6-a7cd-4ab08633f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2a8cef2-724f-4b48-8058-fc9ed1679a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e999-6d42-41eb-a43e-735f88ca62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ccc2f24-6cba-42c3-9f8e-dd094c52cc9b}" ma:internalName="TaxCatchAll" ma:showField="CatchAllData" ma:web="6180e999-6d42-41eb-a43e-735f88ca62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58B2B2-C605-474F-A1CF-2DB4D843C904}">
  <ds:schemaRefs>
    <ds:schemaRef ds:uri="http://schemas.microsoft.com/office/2006/metadata/properties"/>
    <ds:schemaRef ds:uri="http://schemas.microsoft.com/office/infopath/2007/PartnerControls"/>
    <ds:schemaRef ds:uri="11c256ea-fd00-44c6-a7cd-4ab08633f00c"/>
    <ds:schemaRef ds:uri="6180e999-6d42-41eb-a43e-735f88ca6239"/>
  </ds:schemaRefs>
</ds:datastoreItem>
</file>

<file path=customXml/itemProps2.xml><?xml version="1.0" encoding="utf-8"?>
<ds:datastoreItem xmlns:ds="http://schemas.openxmlformats.org/officeDocument/2006/customXml" ds:itemID="{34F8A771-E04B-4DD0-8E8A-DA5C26C91C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c256ea-fd00-44c6-a7cd-4ab08633f00c"/>
    <ds:schemaRef ds:uri="6180e999-6d42-41eb-a43e-735f88ca6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7D3FC1-7C73-4F0F-A86C-6C223072AA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337</Words>
  <Characters>2841</Characters>
  <Application>Microsoft Office Word</Application>
  <DocSecurity>0</DocSecurity>
  <Lines>56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Links>
    <vt:vector size="6" baseType="variant">
      <vt:variant>
        <vt:i4>5636208</vt:i4>
      </vt:variant>
      <vt:variant>
        <vt:i4>0</vt:i4>
      </vt:variant>
      <vt:variant>
        <vt:i4>0</vt:i4>
      </vt:variant>
      <vt:variant>
        <vt:i4>5</vt:i4>
      </vt:variant>
      <vt:variant>
        <vt:lpwstr>mailto:bfi@raday28.hu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Beatrix</dc:creator>
  <cp:keywords/>
  <dc:description/>
  <cp:lastModifiedBy>Marton Szabo</cp:lastModifiedBy>
  <cp:revision>7</cp:revision>
  <dcterms:created xsi:type="dcterms:W3CDTF">2026-01-21T18:01:00Z</dcterms:created>
  <dcterms:modified xsi:type="dcterms:W3CDTF">2026-01-26T09:21:00Z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0x010100F1C333E16B442F4DAD8CC431FFB2F1B8</vt:lpwstr>
  </property>
  <property fmtid="{D5CDD505-2E9C-101B-9397-08002B2CF9AE}" pid="3" name="MediaServiceImageTags">
    <vt:lpwstr/>
  </property>
</Properties>
</file>